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9A" w:rsidRPr="0009669A" w:rsidRDefault="0009669A" w:rsidP="0009669A">
      <w:pPr>
        <w:keepNext/>
        <w:numPr>
          <w:ilvl w:val="1"/>
          <w:numId w:val="0"/>
        </w:numPr>
        <w:tabs>
          <w:tab w:val="num" w:pos="0"/>
          <w:tab w:val="center" w:pos="4860"/>
        </w:tabs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zh-CN"/>
        </w:rPr>
      </w:pPr>
      <w:bookmarkStart w:id="0" w:name="_GoBack"/>
      <w:r w:rsidRPr="006E1245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12E3FEA0" wp14:editId="4FABEE35">
            <wp:simplePos x="0" y="0"/>
            <wp:positionH relativeFrom="column">
              <wp:posOffset>2719070</wp:posOffset>
            </wp:positionH>
            <wp:positionV relativeFrom="paragraph">
              <wp:posOffset>-226060</wp:posOffset>
            </wp:positionV>
            <wp:extent cx="665480" cy="894080"/>
            <wp:effectExtent l="0" t="0" r="1270" b="127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1" t="-142" r="-191" b="-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94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09669A" w:rsidRPr="0009669A" w:rsidRDefault="0009669A" w:rsidP="0009669A">
      <w:pPr>
        <w:keepNext/>
        <w:numPr>
          <w:ilvl w:val="1"/>
          <w:numId w:val="0"/>
        </w:numPr>
        <w:tabs>
          <w:tab w:val="num" w:pos="0"/>
          <w:tab w:val="center" w:pos="4860"/>
        </w:tabs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zh-CN"/>
        </w:rPr>
      </w:pPr>
      <w:r w:rsidRPr="000966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br/>
        <w:t>УКРАЇНА</w:t>
      </w:r>
    </w:p>
    <w:p w:rsidR="0009669A" w:rsidRPr="0009669A" w:rsidRDefault="0009669A" w:rsidP="000966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0966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ОПОРНИЙ ЗАКЛАД СОСНІВСЬКИЙ НАВЧАЛЬНО-ВИХОВНИЙ КОМПЛЕКС «ГІМНАЗІЯ-ЗАГАЛЬНООСВІТНЯ ШКОЛА І СТУПЕНЯ</w:t>
      </w:r>
    </w:p>
    <w:p w:rsidR="0009669A" w:rsidRPr="0009669A" w:rsidRDefault="0009669A" w:rsidP="000966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0966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ФІЛІЯ СОВПІВСЬКА ЗАГАЛЬНООСВІТНЯ ШКОЛА І-ІІ СТУПЕНІВ </w:t>
      </w:r>
    </w:p>
    <w:p w:rsidR="0009669A" w:rsidRPr="0009669A" w:rsidRDefault="0009669A" w:rsidP="000966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proofErr w:type="spellStart"/>
      <w:r w:rsidRPr="0009669A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вул</w:t>
      </w:r>
      <w:proofErr w:type="spellEnd"/>
      <w:r w:rsidRPr="0009669A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 Межирицька, 1, с. Совпа, 34656</w:t>
      </w:r>
      <w:r w:rsidRPr="0009669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0966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 </w:t>
      </w:r>
      <w:r w:rsidRPr="0009669A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>vsovpa_2009@ukr.net</w:t>
      </w:r>
    </w:p>
    <w:p w:rsidR="0009669A" w:rsidRPr="0009669A" w:rsidRDefault="0009669A" w:rsidP="000966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</w:p>
    <w:p w:rsidR="0009669A" w:rsidRPr="0009669A" w:rsidRDefault="0009669A" w:rsidP="000966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6E1245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BCBA6" wp14:editId="5D407E89">
                <wp:simplePos x="0" y="0"/>
                <wp:positionH relativeFrom="page">
                  <wp:posOffset>789940</wp:posOffset>
                </wp:positionH>
                <wp:positionV relativeFrom="paragraph">
                  <wp:posOffset>68580</wp:posOffset>
                </wp:positionV>
                <wp:extent cx="6286500" cy="0"/>
                <wp:effectExtent l="37465" t="30480" r="29210" b="36195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2pt,5.4pt" to="557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" strokeweight="1.59mm">
                <v:stroke joinstyle="miter" endcap="square"/>
                <w10:wrap anchorx="page"/>
              </v:line>
            </w:pict>
          </mc:Fallback>
        </mc:AlternateContent>
      </w:r>
      <w:r w:rsidRPr="000966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:rsidR="0009669A" w:rsidRPr="0009669A" w:rsidRDefault="0009669A" w:rsidP="0009669A">
      <w:pPr>
        <w:suppressAutoHyphens/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0966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6E1245" w:rsidRPr="006E1245">
        <w:rPr>
          <w:rFonts w:ascii="Times New Roman" w:eastAsia="Times New Roman" w:hAnsi="Times New Roman" w:cs="Times New Roman"/>
          <w:sz w:val="28"/>
          <w:szCs w:val="28"/>
          <w:lang w:eastAsia="zh-CN"/>
        </w:rPr>
        <w:t>25</w:t>
      </w:r>
      <w:r w:rsidRPr="000966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.02.2019   № </w:t>
      </w:r>
      <w:r w:rsidR="006E1245" w:rsidRPr="006E1245">
        <w:rPr>
          <w:rFonts w:ascii="Times New Roman" w:eastAsia="Times New Roman" w:hAnsi="Times New Roman" w:cs="Times New Roman"/>
          <w:sz w:val="28"/>
          <w:szCs w:val="28"/>
          <w:lang w:eastAsia="zh-CN"/>
        </w:rPr>
        <w:t>21</w:t>
      </w:r>
    </w:p>
    <w:p w:rsidR="00310D74" w:rsidRPr="006E1245" w:rsidRDefault="00310D74" w:rsidP="0031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245">
        <w:rPr>
          <w:rFonts w:ascii="Times New Roman" w:hAnsi="Times New Roman" w:cs="Times New Roman"/>
          <w:sz w:val="28"/>
          <w:szCs w:val="28"/>
        </w:rPr>
        <w:t>На № 01 – 16/73 від 06.02.2019</w:t>
      </w:r>
    </w:p>
    <w:p w:rsidR="00310D74" w:rsidRPr="006E1245" w:rsidRDefault="00310D74" w:rsidP="00310D74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310D74" w:rsidRPr="006E1245" w:rsidRDefault="00310D74" w:rsidP="00310D74">
      <w:pPr>
        <w:pStyle w:val="a4"/>
        <w:ind w:firstLine="5387"/>
        <w:jc w:val="both"/>
        <w:rPr>
          <w:szCs w:val="28"/>
        </w:rPr>
      </w:pPr>
    </w:p>
    <w:p w:rsidR="00717791" w:rsidRPr="006E1245" w:rsidRDefault="00717791" w:rsidP="00717791">
      <w:pPr>
        <w:pStyle w:val="a4"/>
        <w:ind w:firstLine="5387"/>
        <w:jc w:val="both"/>
        <w:rPr>
          <w:szCs w:val="28"/>
        </w:rPr>
      </w:pPr>
      <w:r w:rsidRPr="006E1245">
        <w:rPr>
          <w:szCs w:val="28"/>
        </w:rPr>
        <w:t>КНМУ «</w:t>
      </w:r>
      <w:proofErr w:type="spellStart"/>
      <w:r w:rsidRPr="006E1245">
        <w:rPr>
          <w:szCs w:val="28"/>
        </w:rPr>
        <w:t>Березнівський</w:t>
      </w:r>
      <w:proofErr w:type="spellEnd"/>
      <w:r w:rsidRPr="006E1245">
        <w:rPr>
          <w:szCs w:val="28"/>
        </w:rPr>
        <w:t xml:space="preserve"> </w:t>
      </w:r>
    </w:p>
    <w:p w:rsidR="00717791" w:rsidRPr="006E1245" w:rsidRDefault="00717791" w:rsidP="00717791">
      <w:pPr>
        <w:pStyle w:val="a4"/>
        <w:ind w:firstLine="5387"/>
        <w:jc w:val="both"/>
        <w:rPr>
          <w:szCs w:val="28"/>
        </w:rPr>
      </w:pPr>
      <w:r w:rsidRPr="006E1245">
        <w:rPr>
          <w:szCs w:val="28"/>
        </w:rPr>
        <w:t>районний методичний кабінет»</w:t>
      </w:r>
    </w:p>
    <w:p w:rsidR="00310D74" w:rsidRPr="006E1245" w:rsidRDefault="00717791" w:rsidP="00717791">
      <w:pPr>
        <w:pStyle w:val="a4"/>
        <w:ind w:firstLine="5387"/>
        <w:jc w:val="both"/>
        <w:rPr>
          <w:szCs w:val="28"/>
        </w:rPr>
      </w:pPr>
      <w:r w:rsidRPr="006E1245">
        <w:rPr>
          <w:szCs w:val="28"/>
        </w:rPr>
        <w:t>Швед Л.М.</w:t>
      </w:r>
    </w:p>
    <w:p w:rsidR="00310D74" w:rsidRPr="006E1245" w:rsidRDefault="00310D74" w:rsidP="00310D74">
      <w:pPr>
        <w:spacing w:after="0" w:line="240" w:lineRule="auto"/>
        <w:ind w:firstLine="9214"/>
        <w:rPr>
          <w:rFonts w:ascii="Times New Roman" w:hAnsi="Times New Roman" w:cs="Times New Roman"/>
          <w:sz w:val="28"/>
          <w:szCs w:val="28"/>
        </w:rPr>
      </w:pPr>
    </w:p>
    <w:p w:rsidR="00310D74" w:rsidRPr="006E1245" w:rsidRDefault="00310D74" w:rsidP="00310D74">
      <w:pPr>
        <w:pStyle w:val="a4"/>
        <w:ind w:firstLine="708"/>
        <w:jc w:val="both"/>
        <w:rPr>
          <w:szCs w:val="28"/>
        </w:rPr>
      </w:pPr>
      <w:r w:rsidRPr="006E1245">
        <w:rPr>
          <w:szCs w:val="28"/>
        </w:rPr>
        <w:t xml:space="preserve">Адміністрація філії </w:t>
      </w:r>
      <w:r w:rsidR="00C10AD8" w:rsidRPr="006E1245">
        <w:rPr>
          <w:szCs w:val="28"/>
        </w:rPr>
        <w:t>Совпівська</w:t>
      </w:r>
      <w:r w:rsidRPr="006E1245">
        <w:rPr>
          <w:szCs w:val="28"/>
        </w:rPr>
        <w:t xml:space="preserve"> ЗОШ І – ІІ ступенів надає інформацію про проведені заходи щодо запобігання та протидії </w:t>
      </w:r>
      <w:proofErr w:type="spellStart"/>
      <w:r w:rsidRPr="006E1245">
        <w:rPr>
          <w:szCs w:val="28"/>
        </w:rPr>
        <w:t>булінгу</w:t>
      </w:r>
      <w:proofErr w:type="spellEnd"/>
      <w:r w:rsidRPr="006E1245">
        <w:rPr>
          <w:szCs w:val="28"/>
        </w:rPr>
        <w:t>, що додається.</w:t>
      </w:r>
    </w:p>
    <w:p w:rsidR="00310D74" w:rsidRPr="006E1245" w:rsidRDefault="00310D74" w:rsidP="00310D7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D74" w:rsidRPr="006E1245" w:rsidRDefault="00310D74" w:rsidP="0031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D74" w:rsidRPr="006E1245" w:rsidRDefault="00310D74" w:rsidP="0031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245">
        <w:rPr>
          <w:rFonts w:ascii="Times New Roman" w:hAnsi="Times New Roman" w:cs="Times New Roman"/>
          <w:sz w:val="28"/>
          <w:szCs w:val="28"/>
        </w:rPr>
        <w:t xml:space="preserve">Завідувач                                                                                        </w:t>
      </w:r>
      <w:r w:rsidR="00C10AD8" w:rsidRPr="006E1245">
        <w:rPr>
          <w:rFonts w:ascii="Times New Roman" w:hAnsi="Times New Roman" w:cs="Times New Roman"/>
          <w:sz w:val="28"/>
          <w:szCs w:val="28"/>
        </w:rPr>
        <w:t>Т.КАПРАНЧУК</w:t>
      </w:r>
    </w:p>
    <w:p w:rsidR="00310D74" w:rsidRPr="006E1245" w:rsidRDefault="00310D74" w:rsidP="0031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D74" w:rsidRPr="006E1245" w:rsidRDefault="00C10AD8" w:rsidP="00310D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1245">
        <w:rPr>
          <w:rFonts w:ascii="Times New Roman" w:hAnsi="Times New Roman" w:cs="Times New Roman"/>
          <w:sz w:val="16"/>
          <w:szCs w:val="16"/>
        </w:rPr>
        <w:t>Ахмадуліна Галина Володимирівна</w:t>
      </w:r>
    </w:p>
    <w:p w:rsidR="00310D74" w:rsidRPr="006E1245" w:rsidRDefault="00310D74" w:rsidP="00310D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1245">
        <w:rPr>
          <w:rFonts w:ascii="Times New Roman" w:hAnsi="Times New Roman" w:cs="Times New Roman"/>
          <w:sz w:val="16"/>
          <w:szCs w:val="16"/>
        </w:rPr>
        <w:t>0979623824</w:t>
      </w:r>
    </w:p>
    <w:p w:rsidR="00310D74" w:rsidRPr="006E1245" w:rsidRDefault="00310D74" w:rsidP="00310D74">
      <w:pPr>
        <w:rPr>
          <w:rFonts w:ascii="Times New Roman" w:hAnsi="Times New Roman" w:cs="Times New Roman"/>
          <w:sz w:val="28"/>
          <w:szCs w:val="28"/>
        </w:rPr>
      </w:pPr>
    </w:p>
    <w:p w:rsidR="00310D74" w:rsidRPr="006E1245" w:rsidRDefault="00310D74" w:rsidP="00310D74">
      <w:pPr>
        <w:rPr>
          <w:rFonts w:ascii="Times New Roman" w:hAnsi="Times New Roman" w:cs="Times New Roman"/>
          <w:sz w:val="28"/>
          <w:szCs w:val="28"/>
        </w:rPr>
      </w:pPr>
    </w:p>
    <w:p w:rsidR="00310D74" w:rsidRPr="006E1245" w:rsidRDefault="00310D74" w:rsidP="00310D74">
      <w:pPr>
        <w:rPr>
          <w:rFonts w:ascii="Times New Roman" w:hAnsi="Times New Roman" w:cs="Times New Roman"/>
          <w:sz w:val="28"/>
          <w:szCs w:val="28"/>
        </w:rPr>
      </w:pPr>
    </w:p>
    <w:p w:rsidR="00310D74" w:rsidRPr="006E1245" w:rsidRDefault="00310D74" w:rsidP="00310D74">
      <w:pPr>
        <w:rPr>
          <w:rFonts w:ascii="Times New Roman" w:hAnsi="Times New Roman" w:cs="Times New Roman"/>
          <w:sz w:val="28"/>
          <w:szCs w:val="28"/>
        </w:rPr>
      </w:pPr>
    </w:p>
    <w:p w:rsidR="00310D74" w:rsidRPr="006E1245" w:rsidRDefault="00310D74" w:rsidP="00310D74">
      <w:pPr>
        <w:rPr>
          <w:rFonts w:ascii="Times New Roman" w:hAnsi="Times New Roman" w:cs="Times New Roman"/>
          <w:sz w:val="28"/>
          <w:szCs w:val="28"/>
        </w:rPr>
      </w:pPr>
    </w:p>
    <w:p w:rsidR="00310D74" w:rsidRPr="006E1245" w:rsidRDefault="00310D74" w:rsidP="00310D74">
      <w:pPr>
        <w:rPr>
          <w:rFonts w:ascii="Times New Roman" w:hAnsi="Times New Roman" w:cs="Times New Roman"/>
          <w:sz w:val="28"/>
          <w:szCs w:val="28"/>
        </w:rPr>
      </w:pPr>
    </w:p>
    <w:p w:rsidR="00310D74" w:rsidRPr="006E1245" w:rsidRDefault="00310D74" w:rsidP="00310D74">
      <w:pPr>
        <w:rPr>
          <w:rFonts w:ascii="Times New Roman" w:hAnsi="Times New Roman" w:cs="Times New Roman"/>
          <w:sz w:val="28"/>
          <w:szCs w:val="28"/>
        </w:rPr>
      </w:pPr>
    </w:p>
    <w:p w:rsidR="00310D74" w:rsidRPr="006E1245" w:rsidRDefault="00310D74" w:rsidP="00310D74">
      <w:pPr>
        <w:rPr>
          <w:rFonts w:ascii="Times New Roman" w:hAnsi="Times New Roman" w:cs="Times New Roman"/>
          <w:sz w:val="28"/>
          <w:szCs w:val="28"/>
        </w:rPr>
      </w:pPr>
    </w:p>
    <w:p w:rsidR="007338AF" w:rsidRPr="006E1245" w:rsidRDefault="007338AF">
      <w:pPr>
        <w:rPr>
          <w:rFonts w:ascii="Times New Roman" w:hAnsi="Times New Roman" w:cs="Times New Roman"/>
          <w:sz w:val="28"/>
          <w:szCs w:val="28"/>
        </w:rPr>
      </w:pPr>
    </w:p>
    <w:p w:rsidR="00717791" w:rsidRPr="006E1245" w:rsidRDefault="00717791">
      <w:pPr>
        <w:rPr>
          <w:rFonts w:ascii="Times New Roman" w:hAnsi="Times New Roman" w:cs="Times New Roman"/>
          <w:sz w:val="28"/>
          <w:szCs w:val="28"/>
        </w:rPr>
      </w:pPr>
    </w:p>
    <w:p w:rsidR="00C10AD8" w:rsidRPr="006E1245" w:rsidRDefault="00C10AD8">
      <w:pPr>
        <w:rPr>
          <w:rFonts w:ascii="Times New Roman" w:hAnsi="Times New Roman" w:cs="Times New Roman"/>
          <w:sz w:val="28"/>
          <w:szCs w:val="28"/>
        </w:rPr>
      </w:pPr>
      <w:r w:rsidRPr="006E1245">
        <w:rPr>
          <w:rFonts w:ascii="Times New Roman" w:hAnsi="Times New Roman" w:cs="Times New Roman"/>
          <w:sz w:val="28"/>
          <w:szCs w:val="28"/>
        </w:rPr>
        <w:br w:type="page"/>
      </w:r>
    </w:p>
    <w:p w:rsidR="00310D74" w:rsidRPr="006E1245" w:rsidRDefault="00310D74" w:rsidP="00310D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1245">
        <w:rPr>
          <w:rFonts w:ascii="Times New Roman" w:hAnsi="Times New Roman" w:cs="Times New Roman"/>
          <w:sz w:val="28"/>
          <w:szCs w:val="28"/>
        </w:rPr>
        <w:lastRenderedPageBreak/>
        <w:t xml:space="preserve">Інформація </w:t>
      </w:r>
    </w:p>
    <w:p w:rsidR="00310D74" w:rsidRPr="006E1245" w:rsidRDefault="00310D74" w:rsidP="00310D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1245">
        <w:rPr>
          <w:rFonts w:ascii="Times New Roman" w:hAnsi="Times New Roman" w:cs="Times New Roman"/>
          <w:sz w:val="28"/>
          <w:szCs w:val="28"/>
        </w:rPr>
        <w:t xml:space="preserve">про проведені заходи щодо запобігання </w:t>
      </w:r>
      <w:proofErr w:type="spellStart"/>
      <w:r w:rsidR="00717791" w:rsidRPr="006E1245">
        <w:rPr>
          <w:rFonts w:ascii="Times New Roman" w:hAnsi="Times New Roman" w:cs="Times New Roman"/>
          <w:sz w:val="28"/>
          <w:szCs w:val="28"/>
        </w:rPr>
        <w:t>б</w:t>
      </w:r>
      <w:r w:rsidRPr="006E1245">
        <w:rPr>
          <w:rFonts w:ascii="Times New Roman" w:hAnsi="Times New Roman" w:cs="Times New Roman"/>
          <w:sz w:val="28"/>
          <w:szCs w:val="28"/>
        </w:rPr>
        <w:t>улінгу</w:t>
      </w:r>
      <w:proofErr w:type="spellEnd"/>
      <w:r w:rsidRPr="006E1245">
        <w:rPr>
          <w:rFonts w:ascii="Times New Roman" w:hAnsi="Times New Roman" w:cs="Times New Roman"/>
          <w:sz w:val="28"/>
          <w:szCs w:val="28"/>
        </w:rPr>
        <w:t xml:space="preserve"> (цькуванню) </w:t>
      </w:r>
    </w:p>
    <w:p w:rsidR="00310D74" w:rsidRPr="006E1245" w:rsidRDefault="00310D74" w:rsidP="00310D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1245">
        <w:rPr>
          <w:rFonts w:ascii="Times New Roman" w:hAnsi="Times New Roman" w:cs="Times New Roman"/>
          <w:sz w:val="28"/>
          <w:szCs w:val="28"/>
        </w:rPr>
        <w:t>в закладі освіти</w:t>
      </w:r>
    </w:p>
    <w:p w:rsidR="00717791" w:rsidRPr="006E1245" w:rsidRDefault="00717791" w:rsidP="00310D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0D74" w:rsidRPr="006E1245" w:rsidRDefault="00717791" w:rsidP="00717791">
      <w:pPr>
        <w:spacing w:after="0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6E1245">
        <w:rPr>
          <w:rFonts w:ascii="Times New Roman" w:hAnsi="Times New Roman" w:cs="Times New Roman"/>
          <w:sz w:val="28"/>
          <w:szCs w:val="28"/>
        </w:rPr>
        <w:t xml:space="preserve"> </w:t>
      </w:r>
      <w:r w:rsidR="00310D74" w:rsidRPr="006E1245">
        <w:rPr>
          <w:rFonts w:ascii="Times New Roman" w:hAnsi="Times New Roman" w:cs="Times New Roman"/>
          <w:sz w:val="28"/>
          <w:szCs w:val="28"/>
        </w:rPr>
        <w:t xml:space="preserve">З метою створення </w:t>
      </w:r>
      <w:r w:rsidR="007E6E68">
        <w:rPr>
          <w:rFonts w:ascii="Times New Roman" w:hAnsi="Times New Roman" w:cs="Times New Roman"/>
          <w:sz w:val="28"/>
          <w:szCs w:val="28"/>
        </w:rPr>
        <w:t>Б</w:t>
      </w:r>
      <w:r w:rsidR="00310D74" w:rsidRPr="006E1245">
        <w:rPr>
          <w:rFonts w:ascii="Times New Roman" w:hAnsi="Times New Roman" w:cs="Times New Roman"/>
          <w:sz w:val="28"/>
          <w:szCs w:val="28"/>
        </w:rPr>
        <w:t>езпечн</w:t>
      </w:r>
      <w:r w:rsidR="007E6E68">
        <w:rPr>
          <w:rFonts w:ascii="Times New Roman" w:hAnsi="Times New Roman" w:cs="Times New Roman"/>
          <w:sz w:val="28"/>
          <w:szCs w:val="28"/>
        </w:rPr>
        <w:t>е</w:t>
      </w:r>
      <w:r w:rsidR="00310D74" w:rsidRPr="006E1245">
        <w:rPr>
          <w:rFonts w:ascii="Times New Roman" w:hAnsi="Times New Roman" w:cs="Times New Roman"/>
          <w:sz w:val="28"/>
          <w:szCs w:val="28"/>
        </w:rPr>
        <w:t xml:space="preserve"> освітн</w:t>
      </w:r>
      <w:r w:rsidR="007E6E68">
        <w:rPr>
          <w:rFonts w:ascii="Times New Roman" w:hAnsi="Times New Roman" w:cs="Times New Roman"/>
          <w:sz w:val="28"/>
          <w:szCs w:val="28"/>
        </w:rPr>
        <w:t>є</w:t>
      </w:r>
      <w:r w:rsidR="00310D74" w:rsidRPr="006E1245">
        <w:rPr>
          <w:rFonts w:ascii="Times New Roman" w:hAnsi="Times New Roman" w:cs="Times New Roman"/>
          <w:sz w:val="28"/>
          <w:szCs w:val="28"/>
        </w:rPr>
        <w:t xml:space="preserve"> середовищ</w:t>
      </w:r>
      <w:r w:rsidR="007E6E68">
        <w:rPr>
          <w:rFonts w:ascii="Times New Roman" w:hAnsi="Times New Roman" w:cs="Times New Roman"/>
          <w:sz w:val="28"/>
          <w:szCs w:val="28"/>
        </w:rPr>
        <w:t xml:space="preserve">е </w:t>
      </w:r>
      <w:r w:rsidR="00310D74" w:rsidRPr="006E1245">
        <w:rPr>
          <w:rFonts w:ascii="Times New Roman" w:hAnsi="Times New Roman" w:cs="Times New Roman"/>
          <w:sz w:val="28"/>
          <w:szCs w:val="28"/>
        </w:rPr>
        <w:t xml:space="preserve">в закладі освіти проведено заходи щодо запобігання та протидії проявам </w:t>
      </w:r>
      <w:proofErr w:type="spellStart"/>
      <w:r w:rsidRPr="006E1245">
        <w:rPr>
          <w:rFonts w:ascii="Times New Roman" w:hAnsi="Times New Roman" w:cs="Times New Roman"/>
          <w:sz w:val="28"/>
          <w:szCs w:val="28"/>
        </w:rPr>
        <w:t>б</w:t>
      </w:r>
      <w:r w:rsidR="00310D74" w:rsidRPr="006E1245">
        <w:rPr>
          <w:rFonts w:ascii="Times New Roman" w:hAnsi="Times New Roman" w:cs="Times New Roman"/>
          <w:sz w:val="28"/>
          <w:szCs w:val="28"/>
        </w:rPr>
        <w:t>улінгу</w:t>
      </w:r>
      <w:proofErr w:type="spellEnd"/>
      <w:r w:rsidR="00310D74" w:rsidRPr="006E1245">
        <w:rPr>
          <w:rFonts w:ascii="Times New Roman" w:hAnsi="Times New Roman" w:cs="Times New Roman"/>
          <w:sz w:val="28"/>
          <w:szCs w:val="28"/>
        </w:rPr>
        <w:t xml:space="preserve"> (цькування):</w:t>
      </w:r>
    </w:p>
    <w:tbl>
      <w:tblPr>
        <w:tblStyle w:val="a7"/>
        <w:tblW w:w="9570" w:type="dxa"/>
        <w:tblInd w:w="284" w:type="dxa"/>
        <w:tblLook w:val="04A0" w:firstRow="1" w:lastRow="0" w:firstColumn="1" w:lastColumn="0" w:noHBand="0" w:noVBand="1"/>
      </w:tblPr>
      <w:tblGrid>
        <w:gridCol w:w="621"/>
        <w:gridCol w:w="5015"/>
        <w:gridCol w:w="2410"/>
        <w:gridCol w:w="1524"/>
      </w:tblGrid>
      <w:tr w:rsidR="006E1245" w:rsidRPr="006E1245" w:rsidTr="00750798">
        <w:tc>
          <w:tcPr>
            <w:tcW w:w="621" w:type="dxa"/>
          </w:tcPr>
          <w:p w:rsidR="005B4050" w:rsidRPr="006E1245" w:rsidRDefault="005B4050" w:rsidP="0071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5" w:type="dxa"/>
          </w:tcPr>
          <w:p w:rsidR="005B4050" w:rsidRPr="006E1245" w:rsidRDefault="005B4050" w:rsidP="005B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245">
              <w:rPr>
                <w:rFonts w:ascii="Times New Roman" w:hAnsi="Times New Roman" w:cs="Times New Roman"/>
                <w:sz w:val="28"/>
                <w:szCs w:val="28"/>
              </w:rPr>
              <w:t>Назва заходу</w:t>
            </w:r>
          </w:p>
        </w:tc>
        <w:tc>
          <w:tcPr>
            <w:tcW w:w="2410" w:type="dxa"/>
          </w:tcPr>
          <w:p w:rsidR="005B4050" w:rsidRPr="006E1245" w:rsidRDefault="005B4050" w:rsidP="0071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245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Відповідальний </w:t>
            </w:r>
          </w:p>
        </w:tc>
        <w:tc>
          <w:tcPr>
            <w:tcW w:w="1524" w:type="dxa"/>
          </w:tcPr>
          <w:p w:rsidR="005B4050" w:rsidRPr="006E1245" w:rsidRDefault="005B4050" w:rsidP="0071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245">
              <w:rPr>
                <w:rFonts w:ascii="Times New Roman" w:hAnsi="Times New Roman" w:cs="Times New Roman"/>
                <w:sz w:val="28"/>
                <w:szCs w:val="28"/>
              </w:rPr>
              <w:t xml:space="preserve">Примітка </w:t>
            </w:r>
          </w:p>
        </w:tc>
      </w:tr>
      <w:tr w:rsidR="006E1245" w:rsidRPr="006E1245" w:rsidTr="00750798">
        <w:tc>
          <w:tcPr>
            <w:tcW w:w="621" w:type="dxa"/>
          </w:tcPr>
          <w:p w:rsidR="005B4050" w:rsidRPr="006E1245" w:rsidRDefault="005B4050" w:rsidP="0071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5" w:type="dxa"/>
          </w:tcPr>
          <w:p w:rsidR="005B4050" w:rsidRPr="006E1245" w:rsidRDefault="00750798" w:rsidP="007507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B4050" w:rsidRPr="006E1245">
              <w:rPr>
                <w:rFonts w:ascii="Times New Roman" w:hAnsi="Times New Roman" w:cs="Times New Roman"/>
                <w:sz w:val="28"/>
                <w:szCs w:val="28"/>
              </w:rPr>
              <w:t xml:space="preserve">арада з педагогічними працівниками при завідувачу філії щодо опрацювання законодавства та з метою формування вмінь і навичок виявлення, протидії та попередження </w:t>
            </w:r>
            <w:proofErr w:type="spellStart"/>
            <w:r w:rsidR="005B4050" w:rsidRPr="006E1245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="005B4050" w:rsidRPr="006E1245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(цькування).</w:t>
            </w:r>
          </w:p>
        </w:tc>
        <w:tc>
          <w:tcPr>
            <w:tcW w:w="2410" w:type="dxa"/>
          </w:tcPr>
          <w:p w:rsidR="005B4050" w:rsidRPr="006E1245" w:rsidRDefault="00750798" w:rsidP="0075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245">
              <w:rPr>
                <w:rFonts w:ascii="Times New Roman" w:hAnsi="Times New Roman" w:cs="Times New Roman"/>
                <w:sz w:val="28"/>
                <w:szCs w:val="28"/>
              </w:rPr>
              <w:t>Завідувач  філії</w:t>
            </w:r>
          </w:p>
        </w:tc>
        <w:tc>
          <w:tcPr>
            <w:tcW w:w="1524" w:type="dxa"/>
          </w:tcPr>
          <w:p w:rsidR="005B4050" w:rsidRPr="006E1245" w:rsidRDefault="005B4050" w:rsidP="0071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45" w:rsidRPr="006E1245" w:rsidTr="00750798">
        <w:tc>
          <w:tcPr>
            <w:tcW w:w="621" w:type="dxa"/>
          </w:tcPr>
          <w:p w:rsidR="005B4050" w:rsidRPr="006E1245" w:rsidRDefault="005B4050" w:rsidP="0071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2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5" w:type="dxa"/>
          </w:tcPr>
          <w:p w:rsidR="005B4050" w:rsidRPr="006E1245" w:rsidRDefault="005B4050" w:rsidP="0075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45">
              <w:rPr>
                <w:rFonts w:ascii="Times New Roman" w:hAnsi="Times New Roman" w:cs="Times New Roman"/>
                <w:sz w:val="28"/>
                <w:szCs w:val="28"/>
              </w:rPr>
              <w:t>Організовано чергування педагогічних та технічних працівників в місцях загального користування.</w:t>
            </w:r>
          </w:p>
        </w:tc>
        <w:tc>
          <w:tcPr>
            <w:tcW w:w="2410" w:type="dxa"/>
          </w:tcPr>
          <w:p w:rsidR="005B4050" w:rsidRPr="006E1245" w:rsidRDefault="00750798" w:rsidP="0071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245">
              <w:rPr>
                <w:rFonts w:ascii="Times New Roman" w:hAnsi="Times New Roman" w:cs="Times New Roman"/>
                <w:sz w:val="28"/>
                <w:szCs w:val="28"/>
              </w:rPr>
              <w:t>Адміністрація закладу</w:t>
            </w:r>
          </w:p>
        </w:tc>
        <w:tc>
          <w:tcPr>
            <w:tcW w:w="1524" w:type="dxa"/>
          </w:tcPr>
          <w:p w:rsidR="005B4050" w:rsidRPr="006E1245" w:rsidRDefault="005B4050" w:rsidP="0071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45" w:rsidRPr="006E1245" w:rsidTr="00750798">
        <w:tc>
          <w:tcPr>
            <w:tcW w:w="621" w:type="dxa"/>
          </w:tcPr>
          <w:p w:rsidR="005B4050" w:rsidRPr="006E1245" w:rsidRDefault="005B4050" w:rsidP="0071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2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15" w:type="dxa"/>
          </w:tcPr>
          <w:p w:rsidR="005B4050" w:rsidRPr="006E1245" w:rsidRDefault="005B4050" w:rsidP="0075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798" w:rsidRPr="006E12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E1245">
              <w:rPr>
                <w:rFonts w:ascii="Times New Roman" w:hAnsi="Times New Roman" w:cs="Times New Roman"/>
                <w:sz w:val="28"/>
                <w:szCs w:val="28"/>
              </w:rPr>
              <w:t>ерегляд</w:t>
            </w:r>
            <w:r w:rsidR="00750798" w:rsidRPr="006E1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245">
              <w:rPr>
                <w:rFonts w:ascii="Times New Roman" w:hAnsi="Times New Roman" w:cs="Times New Roman"/>
                <w:sz w:val="28"/>
                <w:szCs w:val="28"/>
              </w:rPr>
              <w:t xml:space="preserve">  відео про </w:t>
            </w:r>
            <w:proofErr w:type="spellStart"/>
            <w:r w:rsidRPr="006E1245"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Pr="006E1245">
              <w:rPr>
                <w:rFonts w:ascii="Times New Roman" w:hAnsi="Times New Roman" w:cs="Times New Roman"/>
                <w:sz w:val="28"/>
                <w:szCs w:val="28"/>
              </w:rPr>
              <w:t xml:space="preserve"> «Як зупинити </w:t>
            </w:r>
            <w:proofErr w:type="spellStart"/>
            <w:r w:rsidRPr="006E1245"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Pr="006E1245">
              <w:rPr>
                <w:rFonts w:ascii="Times New Roman" w:hAnsi="Times New Roman" w:cs="Times New Roman"/>
                <w:sz w:val="28"/>
                <w:szCs w:val="28"/>
              </w:rPr>
              <w:t>». «</w:t>
            </w:r>
            <w:proofErr w:type="spellStart"/>
            <w:r w:rsidRPr="006E1245"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Pr="006E1245">
              <w:rPr>
                <w:rFonts w:ascii="Times New Roman" w:hAnsi="Times New Roman" w:cs="Times New Roman"/>
                <w:sz w:val="28"/>
                <w:szCs w:val="28"/>
              </w:rPr>
              <w:t xml:space="preserve"> в школі. Як його розпізнати», «</w:t>
            </w:r>
            <w:proofErr w:type="spellStart"/>
            <w:r w:rsidRPr="006E1245">
              <w:rPr>
                <w:rFonts w:ascii="Times New Roman" w:hAnsi="Times New Roman" w:cs="Times New Roman"/>
                <w:bCs/>
                <w:sz w:val="28"/>
                <w:szCs w:val="28"/>
              </w:rPr>
              <w:t>Кібербулінг</w:t>
            </w:r>
            <w:proofErr w:type="spellEnd"/>
            <w:r w:rsidRPr="006E12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або агресія в інтернеті: Способи розпізнання і захист дитини».</w:t>
            </w:r>
          </w:p>
        </w:tc>
        <w:tc>
          <w:tcPr>
            <w:tcW w:w="2410" w:type="dxa"/>
          </w:tcPr>
          <w:p w:rsidR="005B4050" w:rsidRPr="006E1245" w:rsidRDefault="00750798" w:rsidP="0071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245">
              <w:rPr>
                <w:rFonts w:ascii="Times New Roman" w:hAnsi="Times New Roman" w:cs="Times New Roman"/>
                <w:sz w:val="28"/>
                <w:szCs w:val="28"/>
              </w:rPr>
              <w:t>Пивоварчук</w:t>
            </w:r>
            <w:proofErr w:type="spellEnd"/>
            <w:r w:rsidRPr="006E1245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1524" w:type="dxa"/>
          </w:tcPr>
          <w:p w:rsidR="005B4050" w:rsidRPr="006E1245" w:rsidRDefault="005B4050" w:rsidP="0071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45" w:rsidRPr="006E1245" w:rsidTr="00750798">
        <w:tc>
          <w:tcPr>
            <w:tcW w:w="621" w:type="dxa"/>
          </w:tcPr>
          <w:p w:rsidR="005B4050" w:rsidRPr="006E1245" w:rsidRDefault="005B4050" w:rsidP="0071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2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5" w:type="dxa"/>
          </w:tcPr>
          <w:p w:rsidR="005B4050" w:rsidRPr="006E1245" w:rsidRDefault="005B4050" w:rsidP="0075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45">
              <w:rPr>
                <w:rFonts w:ascii="Times New Roman" w:hAnsi="Times New Roman" w:cs="Times New Roman"/>
                <w:sz w:val="28"/>
                <w:szCs w:val="28"/>
              </w:rPr>
              <w:t>Проведено  засідання методичного об’єднання класних керівників «БУЛІНГ. Причини, наслідки, шляхи боротьби з насильством».</w:t>
            </w:r>
          </w:p>
        </w:tc>
        <w:tc>
          <w:tcPr>
            <w:tcW w:w="2410" w:type="dxa"/>
          </w:tcPr>
          <w:p w:rsidR="005B4050" w:rsidRPr="006E1245" w:rsidRDefault="00750798" w:rsidP="0071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245">
              <w:rPr>
                <w:rFonts w:ascii="Times New Roman" w:hAnsi="Times New Roman" w:cs="Times New Roman"/>
                <w:sz w:val="28"/>
                <w:szCs w:val="28"/>
              </w:rPr>
              <w:t>Вознюк Ж.В.</w:t>
            </w:r>
          </w:p>
        </w:tc>
        <w:tc>
          <w:tcPr>
            <w:tcW w:w="1524" w:type="dxa"/>
          </w:tcPr>
          <w:p w:rsidR="005B4050" w:rsidRPr="006E1245" w:rsidRDefault="005B4050" w:rsidP="0071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45" w:rsidRPr="006E1245" w:rsidTr="00750798">
        <w:tc>
          <w:tcPr>
            <w:tcW w:w="621" w:type="dxa"/>
          </w:tcPr>
          <w:p w:rsidR="005B4050" w:rsidRPr="006E1245" w:rsidRDefault="005B4050" w:rsidP="0071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2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15" w:type="dxa"/>
          </w:tcPr>
          <w:p w:rsidR="005B4050" w:rsidRPr="006E1245" w:rsidRDefault="005B4050" w:rsidP="005B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245">
              <w:rPr>
                <w:rFonts w:ascii="Times New Roman" w:hAnsi="Times New Roman" w:cs="Times New Roman"/>
                <w:sz w:val="28"/>
                <w:szCs w:val="28"/>
              </w:rPr>
              <w:t>Батьківські  збори, на тему: «</w:t>
            </w:r>
            <w:proofErr w:type="spellStart"/>
            <w:r w:rsidRPr="006E1245"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Pr="006E1245">
              <w:rPr>
                <w:rFonts w:ascii="Times New Roman" w:hAnsi="Times New Roman" w:cs="Times New Roman"/>
                <w:sz w:val="28"/>
                <w:szCs w:val="28"/>
              </w:rPr>
              <w:t xml:space="preserve"> у шкільному середовищі».</w:t>
            </w:r>
          </w:p>
        </w:tc>
        <w:tc>
          <w:tcPr>
            <w:tcW w:w="2410" w:type="dxa"/>
          </w:tcPr>
          <w:p w:rsidR="005B4050" w:rsidRPr="006E1245" w:rsidRDefault="00750798" w:rsidP="0071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245">
              <w:rPr>
                <w:rFonts w:ascii="Times New Roman" w:hAnsi="Times New Roman" w:cs="Times New Roman"/>
                <w:sz w:val="28"/>
                <w:szCs w:val="28"/>
              </w:rPr>
              <w:t>Ахмадуліна Г.В.</w:t>
            </w:r>
          </w:p>
        </w:tc>
        <w:tc>
          <w:tcPr>
            <w:tcW w:w="1524" w:type="dxa"/>
          </w:tcPr>
          <w:p w:rsidR="005B4050" w:rsidRPr="006E1245" w:rsidRDefault="005B4050" w:rsidP="0071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45" w:rsidRPr="006E1245" w:rsidTr="00750798">
        <w:tc>
          <w:tcPr>
            <w:tcW w:w="621" w:type="dxa"/>
          </w:tcPr>
          <w:p w:rsidR="005B4050" w:rsidRPr="006E1245" w:rsidRDefault="00750798" w:rsidP="0071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2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15" w:type="dxa"/>
          </w:tcPr>
          <w:p w:rsidR="005B4050" w:rsidRPr="006E1245" w:rsidRDefault="00750798" w:rsidP="00750798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07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Годин</w:t>
            </w:r>
            <w:r w:rsidRPr="006E12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7507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спілкування на тему: «</w:t>
            </w:r>
            <w:proofErr w:type="spellStart"/>
            <w:r w:rsidRPr="007507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Кібербулінг</w:t>
            </w:r>
            <w:proofErr w:type="spellEnd"/>
            <w:r w:rsidRPr="007507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».</w:t>
            </w:r>
            <w:r w:rsidRPr="006E12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Pr="006E1245">
              <w:rPr>
                <w:rFonts w:ascii="Times New Roman" w:hAnsi="Times New Roman" w:cs="Times New Roman"/>
                <w:sz w:val="28"/>
                <w:szCs w:val="28"/>
              </w:rPr>
              <w:t xml:space="preserve"> 8-9 клас)</w:t>
            </w:r>
          </w:p>
        </w:tc>
        <w:tc>
          <w:tcPr>
            <w:tcW w:w="2410" w:type="dxa"/>
          </w:tcPr>
          <w:p w:rsidR="005B4050" w:rsidRPr="006E1245" w:rsidRDefault="00750798" w:rsidP="0071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245">
              <w:rPr>
                <w:rFonts w:ascii="Times New Roman" w:hAnsi="Times New Roman" w:cs="Times New Roman"/>
                <w:sz w:val="28"/>
                <w:szCs w:val="28"/>
              </w:rPr>
              <w:t>Власюк Л.І.</w:t>
            </w:r>
          </w:p>
        </w:tc>
        <w:tc>
          <w:tcPr>
            <w:tcW w:w="1524" w:type="dxa"/>
          </w:tcPr>
          <w:p w:rsidR="005B4050" w:rsidRPr="006E1245" w:rsidRDefault="005B4050" w:rsidP="0071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45" w:rsidRPr="006E1245" w:rsidTr="00750798">
        <w:tc>
          <w:tcPr>
            <w:tcW w:w="621" w:type="dxa"/>
          </w:tcPr>
          <w:p w:rsidR="005B4050" w:rsidRPr="006E1245" w:rsidRDefault="00750798" w:rsidP="0071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2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15" w:type="dxa"/>
          </w:tcPr>
          <w:p w:rsidR="005B4050" w:rsidRPr="006E1245" w:rsidRDefault="00750798" w:rsidP="00750798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245">
              <w:rPr>
                <w:rFonts w:ascii="Times New Roman" w:hAnsi="Times New Roman" w:cs="Times New Roman"/>
                <w:sz w:val="28"/>
                <w:szCs w:val="28"/>
              </w:rPr>
              <w:t xml:space="preserve">Бесіда-тренінг «Віртуальний терор: </w:t>
            </w:r>
            <w:proofErr w:type="spellStart"/>
            <w:r w:rsidRPr="006E1245">
              <w:rPr>
                <w:rFonts w:ascii="Times New Roman" w:hAnsi="Times New Roman" w:cs="Times New Roman"/>
                <w:sz w:val="28"/>
                <w:szCs w:val="28"/>
              </w:rPr>
              <w:t>тролінг</w:t>
            </w:r>
            <w:proofErr w:type="spellEnd"/>
            <w:r w:rsidRPr="006E1245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E1245">
              <w:rPr>
                <w:rFonts w:ascii="Times New Roman" w:hAnsi="Times New Roman" w:cs="Times New Roman"/>
                <w:sz w:val="28"/>
                <w:szCs w:val="28"/>
              </w:rPr>
              <w:t>кібербулінг</w:t>
            </w:r>
            <w:proofErr w:type="spellEnd"/>
            <w:r w:rsidRPr="006E1245">
              <w:rPr>
                <w:rFonts w:ascii="Times New Roman" w:hAnsi="Times New Roman" w:cs="Times New Roman"/>
                <w:sz w:val="28"/>
                <w:szCs w:val="28"/>
              </w:rPr>
              <w:t>» (5-7 клас)</w:t>
            </w:r>
          </w:p>
        </w:tc>
        <w:tc>
          <w:tcPr>
            <w:tcW w:w="2410" w:type="dxa"/>
          </w:tcPr>
          <w:p w:rsidR="005B4050" w:rsidRPr="006E1245" w:rsidRDefault="00750798" w:rsidP="0071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245">
              <w:rPr>
                <w:rFonts w:ascii="Times New Roman" w:hAnsi="Times New Roman" w:cs="Times New Roman"/>
                <w:sz w:val="28"/>
                <w:szCs w:val="28"/>
              </w:rPr>
              <w:t>Дзисюк С.М., Панасюк Т.П.</w:t>
            </w:r>
          </w:p>
        </w:tc>
        <w:tc>
          <w:tcPr>
            <w:tcW w:w="1524" w:type="dxa"/>
          </w:tcPr>
          <w:p w:rsidR="005B4050" w:rsidRPr="006E1245" w:rsidRDefault="005B4050" w:rsidP="0071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98" w:rsidRPr="006E1245" w:rsidTr="00750798">
        <w:tc>
          <w:tcPr>
            <w:tcW w:w="621" w:type="dxa"/>
          </w:tcPr>
          <w:p w:rsidR="00750798" w:rsidRPr="006E1245" w:rsidRDefault="00750798" w:rsidP="0071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2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15" w:type="dxa"/>
          </w:tcPr>
          <w:p w:rsidR="00750798" w:rsidRPr="006E1245" w:rsidRDefault="00750798" w:rsidP="00750798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6E12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Уроки відвертого спілкування «Що посієш, те й пожнеш…» 1-4 клас</w:t>
            </w:r>
          </w:p>
        </w:tc>
        <w:tc>
          <w:tcPr>
            <w:tcW w:w="2410" w:type="dxa"/>
          </w:tcPr>
          <w:p w:rsidR="00750798" w:rsidRPr="006E1245" w:rsidRDefault="00750798" w:rsidP="0071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245">
              <w:rPr>
                <w:rFonts w:ascii="Times New Roman" w:hAnsi="Times New Roman" w:cs="Times New Roman"/>
                <w:sz w:val="28"/>
                <w:szCs w:val="28"/>
              </w:rPr>
              <w:t>Сульжик Г.О., Стельмах Г.А., Бровчук М.В.,</w:t>
            </w:r>
          </w:p>
          <w:p w:rsidR="00750798" w:rsidRPr="006E1245" w:rsidRDefault="00750798" w:rsidP="0071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245">
              <w:rPr>
                <w:rFonts w:ascii="Times New Roman" w:hAnsi="Times New Roman" w:cs="Times New Roman"/>
                <w:sz w:val="28"/>
                <w:szCs w:val="28"/>
              </w:rPr>
              <w:t>Костюшок Л.П.</w:t>
            </w:r>
          </w:p>
        </w:tc>
        <w:tc>
          <w:tcPr>
            <w:tcW w:w="1524" w:type="dxa"/>
          </w:tcPr>
          <w:p w:rsidR="00750798" w:rsidRPr="006E1245" w:rsidRDefault="00750798" w:rsidP="0071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2C2" w:rsidRPr="006E1245" w:rsidRDefault="000872C2" w:rsidP="00750798">
      <w:pPr>
        <w:spacing w:after="0"/>
        <w:ind w:left="284" w:firstLine="424"/>
        <w:rPr>
          <w:rFonts w:ascii="Times New Roman" w:hAnsi="Times New Roman" w:cs="Times New Roman"/>
          <w:sz w:val="28"/>
          <w:szCs w:val="28"/>
        </w:rPr>
      </w:pPr>
    </w:p>
    <w:sectPr w:rsidR="000872C2" w:rsidRPr="006E1245" w:rsidSect="0073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1236"/>
    <w:multiLevelType w:val="multilevel"/>
    <w:tmpl w:val="A8AEA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4FB4E5F"/>
    <w:multiLevelType w:val="hybridMultilevel"/>
    <w:tmpl w:val="8EB07EB6"/>
    <w:lvl w:ilvl="0" w:tplc="FF8AEE38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74"/>
    <w:rsid w:val="00083289"/>
    <w:rsid w:val="000872C2"/>
    <w:rsid w:val="0009669A"/>
    <w:rsid w:val="002E400E"/>
    <w:rsid w:val="00310D74"/>
    <w:rsid w:val="004453FF"/>
    <w:rsid w:val="005B4050"/>
    <w:rsid w:val="005D3F9E"/>
    <w:rsid w:val="00673AE6"/>
    <w:rsid w:val="006E1245"/>
    <w:rsid w:val="00717791"/>
    <w:rsid w:val="007338AF"/>
    <w:rsid w:val="00734D64"/>
    <w:rsid w:val="00750798"/>
    <w:rsid w:val="007E6E68"/>
    <w:rsid w:val="00B73CF0"/>
    <w:rsid w:val="00C10AD8"/>
    <w:rsid w:val="00F8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0D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0D74"/>
    <w:rPr>
      <w:rFonts w:ascii="Times New Roman" w:eastAsia="Times New Roman" w:hAnsi="Times New Roman" w:cs="Times New Roman"/>
      <w:b/>
      <w:sz w:val="32"/>
      <w:szCs w:val="20"/>
    </w:rPr>
  </w:style>
  <w:style w:type="character" w:styleId="a3">
    <w:name w:val="Hyperlink"/>
    <w:basedOn w:val="a0"/>
    <w:uiPriority w:val="99"/>
    <w:semiHidden/>
    <w:unhideWhenUsed/>
    <w:rsid w:val="00310D74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310D7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ий текст з відступом Знак"/>
    <w:basedOn w:val="a0"/>
    <w:link w:val="a4"/>
    <w:rsid w:val="00310D7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6">
    <w:name w:val="List Paragraph"/>
    <w:basedOn w:val="a"/>
    <w:uiPriority w:val="34"/>
    <w:qFormat/>
    <w:rsid w:val="00310D74"/>
    <w:pPr>
      <w:ind w:left="720"/>
      <w:contextualSpacing/>
    </w:pPr>
  </w:style>
  <w:style w:type="table" w:styleId="a7">
    <w:name w:val="Table Grid"/>
    <w:basedOn w:val="a1"/>
    <w:uiPriority w:val="59"/>
    <w:rsid w:val="005B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0D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0D74"/>
    <w:rPr>
      <w:rFonts w:ascii="Times New Roman" w:eastAsia="Times New Roman" w:hAnsi="Times New Roman" w:cs="Times New Roman"/>
      <w:b/>
      <w:sz w:val="32"/>
      <w:szCs w:val="20"/>
    </w:rPr>
  </w:style>
  <w:style w:type="character" w:styleId="a3">
    <w:name w:val="Hyperlink"/>
    <w:basedOn w:val="a0"/>
    <w:uiPriority w:val="99"/>
    <w:semiHidden/>
    <w:unhideWhenUsed/>
    <w:rsid w:val="00310D74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310D7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ий текст з відступом Знак"/>
    <w:basedOn w:val="a0"/>
    <w:link w:val="a4"/>
    <w:rsid w:val="00310D7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6">
    <w:name w:val="List Paragraph"/>
    <w:basedOn w:val="a"/>
    <w:uiPriority w:val="34"/>
    <w:qFormat/>
    <w:rsid w:val="00310D74"/>
    <w:pPr>
      <w:ind w:left="720"/>
      <w:contextualSpacing/>
    </w:pPr>
  </w:style>
  <w:style w:type="table" w:styleId="a7">
    <w:name w:val="Table Grid"/>
    <w:basedOn w:val="a1"/>
    <w:uiPriority w:val="59"/>
    <w:rsid w:val="005B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1241</Words>
  <Characters>708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2019-02-22T10:23:00Z</cp:lastPrinted>
  <dcterms:created xsi:type="dcterms:W3CDTF">2019-04-01T10:20:00Z</dcterms:created>
  <dcterms:modified xsi:type="dcterms:W3CDTF">2019-04-01T10:20:00Z</dcterms:modified>
</cp:coreProperties>
</file>